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903E26">
      <w:pPr>
        <w:jc w:val="both"/>
        <w:rPr>
          <w:rFonts w:hint="eastAsia" w:ascii="Times New Roman" w:hAnsi="Times New Roman" w:eastAsia="宋体" w:cs="Times New Roman"/>
          <w:b/>
          <w:bCs/>
          <w:sz w:val="30"/>
          <w:szCs w:val="30"/>
          <w:lang w:val="en-US" w:eastAsia="zh-CN"/>
        </w:rPr>
      </w:pPr>
      <w:r>
        <w:rPr>
          <w:rFonts w:hint="eastAsia" w:ascii="宋体" w:hAnsi="宋体" w:eastAsia="宋体" w:cs="宋体"/>
          <w:b/>
          <w:bCs/>
          <w:i w:val="0"/>
          <w:iCs w:val="0"/>
          <w:caps w:val="0"/>
          <w:color w:val="555555"/>
          <w:spacing w:val="0"/>
          <w:sz w:val="24"/>
          <w:szCs w:val="24"/>
          <w:shd w:val="clear" w:fill="FFFFFF"/>
          <w:lang w:val="en-US" w:eastAsia="zh-CN"/>
        </w:rPr>
        <w:t>附件3：报价单</w:t>
      </w:r>
      <w:r>
        <w:rPr>
          <w:rFonts w:hint="eastAsia" w:ascii="Times New Roman" w:hAnsi="Times New Roman" w:eastAsia="宋体" w:cs="Times New Roman"/>
          <w:b/>
          <w:bCs/>
          <w:sz w:val="30"/>
          <w:szCs w:val="30"/>
          <w:lang w:val="en-US" w:eastAsia="zh-CN"/>
        </w:rPr>
        <w:t xml:space="preserve">  </w:t>
      </w:r>
    </w:p>
    <w:p w14:paraId="29D87764">
      <w:pPr>
        <w:jc w:val="both"/>
        <w:rPr>
          <w:rFonts w:hint="eastAsia" w:ascii="Times New Roman" w:hAnsi="Times New Roman" w:eastAsia="宋体" w:cs="Times New Roman"/>
          <w:b/>
          <w:bCs/>
          <w:sz w:val="30"/>
          <w:szCs w:val="30"/>
          <w:lang w:val="en-US" w:eastAsia="zh-CN"/>
        </w:rPr>
      </w:pPr>
      <w:r>
        <w:rPr>
          <w:rFonts w:hint="eastAsia" w:ascii="Times New Roman" w:hAnsi="Times New Roman" w:eastAsia="宋体" w:cs="Times New Roman"/>
          <w:b/>
          <w:bCs/>
          <w:sz w:val="30"/>
          <w:szCs w:val="30"/>
          <w:lang w:val="en-US" w:eastAsia="zh-CN"/>
        </w:rPr>
        <w:t xml:space="preserve"> </w:t>
      </w:r>
      <w:r>
        <w:rPr>
          <w:rFonts w:hint="eastAsia" w:ascii="Times New Roman" w:hAnsi="Times New Roman" w:eastAsia="宋体" w:cs="Times New Roman"/>
          <w:b/>
          <w:bCs/>
          <w:sz w:val="30"/>
          <w:szCs w:val="30"/>
          <w:u w:val="single"/>
          <w:lang w:val="en-US" w:eastAsia="zh-CN"/>
        </w:rPr>
        <w:t xml:space="preserve">                             </w:t>
      </w:r>
      <w:r>
        <w:rPr>
          <w:rFonts w:hint="eastAsia" w:ascii="Times New Roman" w:hAnsi="Times New Roman" w:eastAsia="宋体" w:cs="Times New Roman"/>
          <w:b w:val="0"/>
          <w:bCs w:val="0"/>
          <w:sz w:val="30"/>
          <w:szCs w:val="30"/>
          <w:u w:val="single"/>
          <w:lang w:val="en-US" w:eastAsia="zh-CN"/>
        </w:rPr>
        <w:t>（单位名称）</w:t>
      </w:r>
      <w:r>
        <w:rPr>
          <w:rFonts w:hint="eastAsia" w:ascii="Times New Roman" w:hAnsi="Times New Roman" w:eastAsia="宋体" w:cs="Times New Roman"/>
          <w:b/>
          <w:bCs/>
          <w:sz w:val="30"/>
          <w:szCs w:val="30"/>
          <w:u w:val="single"/>
          <w:lang w:val="en-US" w:eastAsia="zh-CN"/>
        </w:rPr>
        <w:t>报价单</w:t>
      </w:r>
    </w:p>
    <w:p w14:paraId="1D5E9D70">
      <w:pPr>
        <w:jc w:val="center"/>
        <w:rPr>
          <w:rFonts w:hint="eastAsia" w:ascii="Times New Roman" w:hAnsi="Times New Roman" w:eastAsia="宋体" w:cs="Times New Roman"/>
          <w:b/>
          <w:bCs/>
          <w:sz w:val="30"/>
          <w:szCs w:val="30"/>
          <w:lang w:val="en-US" w:eastAsia="zh-CN"/>
        </w:rPr>
      </w:pPr>
    </w:p>
    <w:tbl>
      <w:tblPr>
        <w:tblStyle w:val="3"/>
        <w:tblW w:w="99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1500"/>
        <w:gridCol w:w="850"/>
        <w:gridCol w:w="1338"/>
        <w:gridCol w:w="1525"/>
        <w:gridCol w:w="1208"/>
        <w:gridCol w:w="921"/>
        <w:gridCol w:w="921"/>
        <w:gridCol w:w="921"/>
      </w:tblGrid>
      <w:tr w14:paraId="0949D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6" w:type="dxa"/>
            <w:vAlign w:val="center"/>
          </w:tcPr>
          <w:p w14:paraId="6C181D03">
            <w:pPr>
              <w:ind w:right="101" w:rightChars="48"/>
              <w:jc w:val="center"/>
              <w:rPr>
                <w:rFonts w:ascii="Times New Roman" w:hAnsi="Times New Roman" w:eastAsia="黑体" w:cs="Times New Roman"/>
                <w:b/>
                <w:bCs/>
                <w:szCs w:val="21"/>
              </w:rPr>
            </w:pPr>
            <w:r>
              <w:rPr>
                <w:rFonts w:ascii="Times New Roman" w:hAnsi="Times New Roman" w:eastAsia="黑体" w:cs="Times New Roman"/>
                <w:b/>
                <w:bCs/>
                <w:szCs w:val="21"/>
              </w:rPr>
              <w:t>序号</w:t>
            </w:r>
          </w:p>
        </w:tc>
        <w:tc>
          <w:tcPr>
            <w:tcW w:w="1500" w:type="dxa"/>
            <w:vAlign w:val="center"/>
          </w:tcPr>
          <w:p w14:paraId="69DB2759">
            <w:pPr>
              <w:ind w:right="101" w:rightChars="48"/>
              <w:jc w:val="center"/>
              <w:rPr>
                <w:rFonts w:hint="default" w:ascii="Times New Roman" w:hAnsi="Times New Roman" w:eastAsia="黑体" w:cs="Times New Roman"/>
                <w:b/>
                <w:bCs/>
                <w:szCs w:val="21"/>
                <w:lang w:val="en-US" w:eastAsia="zh-CN"/>
              </w:rPr>
            </w:pPr>
            <w:r>
              <w:rPr>
                <w:rFonts w:hint="eastAsia" w:ascii="Times New Roman" w:hAnsi="Times New Roman" w:eastAsia="黑体" w:cs="Times New Roman"/>
                <w:b/>
                <w:bCs/>
                <w:szCs w:val="21"/>
                <w:lang w:val="en-US" w:eastAsia="zh-CN"/>
              </w:rPr>
              <w:t>项目/服务/产品名称</w:t>
            </w:r>
          </w:p>
        </w:tc>
        <w:tc>
          <w:tcPr>
            <w:tcW w:w="850" w:type="dxa"/>
            <w:vAlign w:val="center"/>
          </w:tcPr>
          <w:p w14:paraId="521B5DAC">
            <w:pPr>
              <w:ind w:right="101" w:rightChars="48"/>
              <w:jc w:val="center"/>
              <w:rPr>
                <w:rFonts w:ascii="Times New Roman" w:hAnsi="Times New Roman" w:eastAsia="黑体" w:cs="Times New Roman"/>
                <w:b/>
                <w:bCs/>
                <w:szCs w:val="21"/>
              </w:rPr>
            </w:pPr>
            <w:r>
              <w:rPr>
                <w:rFonts w:ascii="Times New Roman" w:hAnsi="Times New Roman" w:eastAsia="黑体" w:cs="Times New Roman"/>
                <w:b/>
                <w:bCs/>
                <w:szCs w:val="21"/>
              </w:rPr>
              <w:t>单位</w:t>
            </w:r>
          </w:p>
        </w:tc>
        <w:tc>
          <w:tcPr>
            <w:tcW w:w="1338" w:type="dxa"/>
            <w:vAlign w:val="center"/>
          </w:tcPr>
          <w:p w14:paraId="52FEAA2B">
            <w:pPr>
              <w:ind w:right="101" w:rightChars="48"/>
              <w:jc w:val="center"/>
              <w:rPr>
                <w:rFonts w:hint="default" w:ascii="Times New Roman" w:hAnsi="Times New Roman" w:eastAsia="黑体" w:cs="Times New Roman"/>
                <w:b/>
                <w:bCs/>
                <w:szCs w:val="21"/>
                <w:lang w:val="en-US" w:eastAsia="zh-CN"/>
              </w:rPr>
            </w:pPr>
            <w:r>
              <w:rPr>
                <w:rFonts w:hint="eastAsia" w:ascii="Times New Roman" w:hAnsi="Times New Roman" w:eastAsia="黑体" w:cs="Times New Roman"/>
                <w:b/>
                <w:bCs/>
                <w:szCs w:val="21"/>
                <w:lang w:val="en-US" w:eastAsia="zh-CN"/>
              </w:rPr>
              <w:t>数量</w:t>
            </w:r>
          </w:p>
        </w:tc>
        <w:tc>
          <w:tcPr>
            <w:tcW w:w="1525" w:type="dxa"/>
            <w:vAlign w:val="center"/>
          </w:tcPr>
          <w:p w14:paraId="4E8BB99D">
            <w:pPr>
              <w:ind w:right="101" w:rightChars="48"/>
              <w:jc w:val="center"/>
              <w:rPr>
                <w:rFonts w:ascii="Times New Roman" w:hAnsi="Times New Roman" w:eastAsia="黑体" w:cs="Times New Roman"/>
                <w:b/>
                <w:bCs/>
                <w:szCs w:val="21"/>
              </w:rPr>
            </w:pPr>
            <w:r>
              <w:rPr>
                <w:rFonts w:ascii="Times New Roman" w:hAnsi="Times New Roman" w:eastAsia="黑体" w:cs="Times New Roman"/>
                <w:b/>
                <w:bCs/>
                <w:szCs w:val="21"/>
              </w:rPr>
              <w:t>规格/型号</w:t>
            </w:r>
          </w:p>
        </w:tc>
        <w:tc>
          <w:tcPr>
            <w:tcW w:w="1208" w:type="dxa"/>
            <w:vAlign w:val="center"/>
          </w:tcPr>
          <w:p w14:paraId="6F9EBF57">
            <w:pPr>
              <w:ind w:right="101" w:rightChars="48"/>
              <w:jc w:val="center"/>
              <w:rPr>
                <w:rFonts w:ascii="Times New Roman" w:hAnsi="Times New Roman" w:eastAsia="黑体" w:cs="Times New Roman"/>
                <w:b/>
                <w:bCs/>
                <w:szCs w:val="21"/>
              </w:rPr>
            </w:pPr>
            <w:r>
              <w:rPr>
                <w:rFonts w:ascii="Times New Roman" w:hAnsi="Times New Roman" w:eastAsia="黑体" w:cs="Times New Roman"/>
                <w:b/>
                <w:bCs/>
                <w:szCs w:val="21"/>
              </w:rPr>
              <w:t>制造商名称</w:t>
            </w:r>
          </w:p>
        </w:tc>
        <w:tc>
          <w:tcPr>
            <w:tcW w:w="921" w:type="dxa"/>
            <w:vAlign w:val="center"/>
          </w:tcPr>
          <w:p w14:paraId="2A28AE3F">
            <w:pPr>
              <w:ind w:right="101" w:rightChars="48"/>
              <w:jc w:val="center"/>
              <w:rPr>
                <w:rFonts w:hint="default" w:ascii="Times New Roman" w:hAnsi="Times New Roman" w:eastAsia="黑体" w:cs="Times New Roman"/>
                <w:b/>
                <w:bCs/>
                <w:szCs w:val="21"/>
                <w:lang w:val="en-US" w:eastAsia="zh-CN"/>
              </w:rPr>
            </w:pPr>
            <w:r>
              <w:rPr>
                <w:rFonts w:ascii="Times New Roman" w:hAnsi="Times New Roman" w:eastAsia="黑体" w:cs="Times New Roman"/>
                <w:b/>
                <w:bCs/>
                <w:szCs w:val="21"/>
              </w:rPr>
              <w:t>单价（元）</w:t>
            </w:r>
          </w:p>
        </w:tc>
        <w:tc>
          <w:tcPr>
            <w:tcW w:w="921" w:type="dxa"/>
            <w:vAlign w:val="center"/>
          </w:tcPr>
          <w:p w14:paraId="68169AD2">
            <w:pPr>
              <w:ind w:right="101" w:rightChars="48"/>
              <w:jc w:val="center"/>
              <w:rPr>
                <w:rFonts w:hint="eastAsia" w:ascii="Times New Roman" w:hAnsi="Times New Roman" w:eastAsia="黑体" w:cs="Times New Roman"/>
                <w:b/>
                <w:bCs/>
                <w:szCs w:val="21"/>
                <w:lang w:val="en-US" w:eastAsia="zh-CN"/>
              </w:rPr>
            </w:pPr>
            <w:r>
              <w:rPr>
                <w:rFonts w:hint="eastAsia" w:ascii="Times New Roman" w:hAnsi="Times New Roman" w:eastAsia="黑体" w:cs="Times New Roman"/>
                <w:b/>
                <w:bCs/>
                <w:szCs w:val="21"/>
                <w:lang w:val="en-US" w:eastAsia="zh-CN"/>
              </w:rPr>
              <w:t>小计（元）</w:t>
            </w:r>
          </w:p>
        </w:tc>
        <w:tc>
          <w:tcPr>
            <w:tcW w:w="921" w:type="dxa"/>
            <w:vAlign w:val="center"/>
          </w:tcPr>
          <w:p w14:paraId="6DA832C5">
            <w:pPr>
              <w:ind w:right="101" w:rightChars="48"/>
              <w:jc w:val="center"/>
              <w:rPr>
                <w:rFonts w:hint="eastAsia" w:ascii="Times New Roman" w:hAnsi="Times New Roman" w:eastAsia="黑体" w:cs="Times New Roman"/>
                <w:b/>
                <w:bCs/>
                <w:szCs w:val="21"/>
                <w:lang w:val="en-US" w:eastAsia="zh-CN"/>
              </w:rPr>
            </w:pPr>
            <w:r>
              <w:rPr>
                <w:rFonts w:hint="eastAsia" w:ascii="Times New Roman" w:hAnsi="Times New Roman" w:eastAsia="黑体" w:cs="Times New Roman"/>
                <w:b/>
                <w:bCs/>
                <w:szCs w:val="21"/>
                <w:lang w:val="en-US" w:eastAsia="zh-CN"/>
              </w:rPr>
              <w:t>备注</w:t>
            </w:r>
          </w:p>
        </w:tc>
      </w:tr>
      <w:tr w14:paraId="6B78D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6" w:type="dxa"/>
            <w:vAlign w:val="center"/>
          </w:tcPr>
          <w:p w14:paraId="0759A1D5">
            <w:pPr>
              <w:spacing w:line="360" w:lineRule="auto"/>
              <w:jc w:val="center"/>
              <w:rPr>
                <w:rFonts w:ascii="Times New Roman" w:hAnsi="Times New Roman" w:eastAsia="黑体" w:cs="Times New Roman"/>
                <w:b/>
                <w:bCs/>
                <w:szCs w:val="21"/>
              </w:rPr>
            </w:pPr>
          </w:p>
        </w:tc>
        <w:tc>
          <w:tcPr>
            <w:tcW w:w="1500" w:type="dxa"/>
            <w:vAlign w:val="center"/>
          </w:tcPr>
          <w:p w14:paraId="36813AD1">
            <w:pPr>
              <w:spacing w:line="360" w:lineRule="auto"/>
              <w:jc w:val="center"/>
              <w:rPr>
                <w:rFonts w:ascii="Times New Roman" w:hAnsi="Times New Roman" w:eastAsia="黑体" w:cs="Times New Roman"/>
                <w:b/>
                <w:bCs/>
                <w:szCs w:val="21"/>
              </w:rPr>
            </w:pPr>
          </w:p>
        </w:tc>
        <w:tc>
          <w:tcPr>
            <w:tcW w:w="850" w:type="dxa"/>
            <w:vAlign w:val="center"/>
          </w:tcPr>
          <w:p w14:paraId="3B08A364">
            <w:pPr>
              <w:widowControl/>
              <w:spacing w:line="360" w:lineRule="auto"/>
              <w:jc w:val="center"/>
              <w:rPr>
                <w:rFonts w:ascii="Times New Roman" w:hAnsi="Times New Roman" w:eastAsia="黑体" w:cs="Times New Roman"/>
                <w:b/>
                <w:bCs/>
                <w:szCs w:val="21"/>
              </w:rPr>
            </w:pPr>
          </w:p>
        </w:tc>
        <w:tc>
          <w:tcPr>
            <w:tcW w:w="1338" w:type="dxa"/>
            <w:vAlign w:val="center"/>
          </w:tcPr>
          <w:p w14:paraId="0E564504">
            <w:pPr>
              <w:spacing w:line="360" w:lineRule="auto"/>
              <w:ind w:right="101" w:rightChars="48"/>
              <w:jc w:val="center"/>
              <w:rPr>
                <w:rFonts w:ascii="Times New Roman" w:hAnsi="Times New Roman" w:eastAsia="黑体" w:cs="Times New Roman"/>
                <w:b/>
                <w:bCs/>
                <w:szCs w:val="21"/>
              </w:rPr>
            </w:pPr>
          </w:p>
        </w:tc>
        <w:tc>
          <w:tcPr>
            <w:tcW w:w="1525" w:type="dxa"/>
            <w:vAlign w:val="center"/>
          </w:tcPr>
          <w:p w14:paraId="232A8AB3">
            <w:pPr>
              <w:spacing w:line="360" w:lineRule="auto"/>
              <w:ind w:right="101" w:rightChars="48"/>
              <w:jc w:val="center"/>
              <w:rPr>
                <w:rFonts w:ascii="Times New Roman" w:hAnsi="Times New Roman" w:eastAsia="黑体" w:cs="Times New Roman"/>
                <w:b/>
                <w:bCs/>
                <w:szCs w:val="21"/>
              </w:rPr>
            </w:pPr>
          </w:p>
        </w:tc>
        <w:tc>
          <w:tcPr>
            <w:tcW w:w="1208" w:type="dxa"/>
            <w:vAlign w:val="center"/>
          </w:tcPr>
          <w:p w14:paraId="7D30F5CD">
            <w:pPr>
              <w:spacing w:line="360" w:lineRule="auto"/>
              <w:ind w:right="101" w:rightChars="48"/>
              <w:jc w:val="center"/>
              <w:rPr>
                <w:rFonts w:ascii="Times New Roman" w:hAnsi="Times New Roman" w:eastAsia="黑体" w:cs="Times New Roman"/>
                <w:b/>
                <w:bCs/>
                <w:szCs w:val="21"/>
              </w:rPr>
            </w:pPr>
          </w:p>
        </w:tc>
        <w:tc>
          <w:tcPr>
            <w:tcW w:w="921" w:type="dxa"/>
            <w:vAlign w:val="center"/>
          </w:tcPr>
          <w:p w14:paraId="18DCF036">
            <w:pPr>
              <w:spacing w:line="360" w:lineRule="auto"/>
              <w:ind w:right="101" w:rightChars="48"/>
              <w:jc w:val="center"/>
              <w:rPr>
                <w:rFonts w:ascii="Times New Roman" w:hAnsi="Times New Roman" w:eastAsia="黑体" w:cs="Times New Roman"/>
                <w:b/>
                <w:bCs/>
                <w:szCs w:val="21"/>
              </w:rPr>
            </w:pPr>
          </w:p>
        </w:tc>
        <w:tc>
          <w:tcPr>
            <w:tcW w:w="921" w:type="dxa"/>
            <w:vAlign w:val="center"/>
          </w:tcPr>
          <w:p w14:paraId="6AFEEA7D">
            <w:pPr>
              <w:spacing w:line="360" w:lineRule="auto"/>
              <w:ind w:right="101" w:rightChars="48"/>
              <w:jc w:val="center"/>
              <w:rPr>
                <w:rFonts w:ascii="Times New Roman" w:hAnsi="Times New Roman" w:eastAsia="黑体" w:cs="Times New Roman"/>
                <w:b/>
                <w:bCs/>
                <w:szCs w:val="21"/>
              </w:rPr>
            </w:pPr>
          </w:p>
        </w:tc>
        <w:tc>
          <w:tcPr>
            <w:tcW w:w="921" w:type="dxa"/>
            <w:vAlign w:val="center"/>
          </w:tcPr>
          <w:p w14:paraId="25FBAF26">
            <w:pPr>
              <w:spacing w:line="360" w:lineRule="auto"/>
              <w:ind w:right="101" w:rightChars="48"/>
              <w:jc w:val="center"/>
              <w:rPr>
                <w:rFonts w:ascii="Times New Roman" w:hAnsi="Times New Roman" w:eastAsia="黑体" w:cs="Times New Roman"/>
                <w:b/>
                <w:bCs/>
                <w:szCs w:val="21"/>
              </w:rPr>
            </w:pPr>
          </w:p>
        </w:tc>
      </w:tr>
      <w:tr w14:paraId="51B4E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6" w:type="dxa"/>
            <w:vAlign w:val="center"/>
          </w:tcPr>
          <w:p w14:paraId="6197F70B">
            <w:pPr>
              <w:spacing w:line="360" w:lineRule="auto"/>
              <w:jc w:val="center"/>
              <w:rPr>
                <w:rFonts w:ascii="Times New Roman" w:hAnsi="Times New Roman" w:eastAsia="黑体" w:cs="Times New Roman"/>
                <w:b/>
                <w:bCs/>
                <w:szCs w:val="21"/>
              </w:rPr>
            </w:pPr>
          </w:p>
        </w:tc>
        <w:tc>
          <w:tcPr>
            <w:tcW w:w="1500" w:type="dxa"/>
            <w:vAlign w:val="center"/>
          </w:tcPr>
          <w:p w14:paraId="76EDEEA4">
            <w:pPr>
              <w:spacing w:line="360" w:lineRule="auto"/>
              <w:jc w:val="center"/>
              <w:rPr>
                <w:rFonts w:ascii="Times New Roman" w:hAnsi="Times New Roman" w:eastAsia="黑体" w:cs="Times New Roman"/>
                <w:b/>
                <w:bCs/>
                <w:szCs w:val="21"/>
              </w:rPr>
            </w:pPr>
          </w:p>
        </w:tc>
        <w:tc>
          <w:tcPr>
            <w:tcW w:w="850" w:type="dxa"/>
            <w:vAlign w:val="center"/>
          </w:tcPr>
          <w:p w14:paraId="63D22B61">
            <w:pPr>
              <w:widowControl/>
              <w:spacing w:line="360" w:lineRule="auto"/>
              <w:jc w:val="center"/>
              <w:rPr>
                <w:rFonts w:ascii="Times New Roman" w:hAnsi="Times New Roman" w:eastAsia="黑体" w:cs="Times New Roman"/>
                <w:b/>
                <w:bCs/>
                <w:szCs w:val="21"/>
              </w:rPr>
            </w:pPr>
          </w:p>
        </w:tc>
        <w:tc>
          <w:tcPr>
            <w:tcW w:w="1338" w:type="dxa"/>
            <w:vAlign w:val="center"/>
          </w:tcPr>
          <w:p w14:paraId="605CE24A">
            <w:pPr>
              <w:spacing w:line="360" w:lineRule="auto"/>
              <w:ind w:right="101" w:rightChars="48"/>
              <w:jc w:val="center"/>
              <w:rPr>
                <w:rFonts w:ascii="Times New Roman" w:hAnsi="Times New Roman" w:eastAsia="黑体" w:cs="Times New Roman"/>
                <w:b/>
                <w:bCs/>
                <w:szCs w:val="21"/>
              </w:rPr>
            </w:pPr>
          </w:p>
        </w:tc>
        <w:tc>
          <w:tcPr>
            <w:tcW w:w="1525" w:type="dxa"/>
            <w:vAlign w:val="center"/>
          </w:tcPr>
          <w:p w14:paraId="2BF648E7">
            <w:pPr>
              <w:spacing w:line="360" w:lineRule="auto"/>
              <w:ind w:right="101" w:rightChars="48"/>
              <w:jc w:val="center"/>
              <w:rPr>
                <w:rFonts w:ascii="Times New Roman" w:hAnsi="Times New Roman" w:eastAsia="黑体" w:cs="Times New Roman"/>
                <w:b/>
                <w:bCs/>
                <w:szCs w:val="21"/>
              </w:rPr>
            </w:pPr>
          </w:p>
        </w:tc>
        <w:tc>
          <w:tcPr>
            <w:tcW w:w="1208" w:type="dxa"/>
            <w:vAlign w:val="center"/>
          </w:tcPr>
          <w:p w14:paraId="02AF1985">
            <w:pPr>
              <w:spacing w:line="360" w:lineRule="auto"/>
              <w:ind w:right="101" w:rightChars="48"/>
              <w:jc w:val="center"/>
              <w:rPr>
                <w:rFonts w:ascii="Times New Roman" w:hAnsi="Times New Roman" w:eastAsia="黑体" w:cs="Times New Roman"/>
                <w:b/>
                <w:bCs/>
                <w:szCs w:val="21"/>
              </w:rPr>
            </w:pPr>
          </w:p>
        </w:tc>
        <w:tc>
          <w:tcPr>
            <w:tcW w:w="921" w:type="dxa"/>
            <w:vAlign w:val="center"/>
          </w:tcPr>
          <w:p w14:paraId="63972B28">
            <w:pPr>
              <w:spacing w:line="360" w:lineRule="auto"/>
              <w:ind w:right="101" w:rightChars="48"/>
              <w:jc w:val="center"/>
              <w:rPr>
                <w:rFonts w:ascii="Times New Roman" w:hAnsi="Times New Roman" w:eastAsia="黑体" w:cs="Times New Roman"/>
                <w:b/>
                <w:bCs/>
                <w:szCs w:val="21"/>
              </w:rPr>
            </w:pPr>
          </w:p>
        </w:tc>
        <w:tc>
          <w:tcPr>
            <w:tcW w:w="921" w:type="dxa"/>
            <w:vAlign w:val="center"/>
          </w:tcPr>
          <w:p w14:paraId="66E69899">
            <w:pPr>
              <w:spacing w:line="360" w:lineRule="auto"/>
              <w:ind w:right="101" w:rightChars="48"/>
              <w:jc w:val="center"/>
              <w:rPr>
                <w:rFonts w:ascii="Times New Roman" w:hAnsi="Times New Roman" w:eastAsia="黑体" w:cs="Times New Roman"/>
                <w:b/>
                <w:bCs/>
                <w:szCs w:val="21"/>
              </w:rPr>
            </w:pPr>
          </w:p>
        </w:tc>
        <w:tc>
          <w:tcPr>
            <w:tcW w:w="921" w:type="dxa"/>
            <w:vAlign w:val="center"/>
          </w:tcPr>
          <w:p w14:paraId="467DBFC2">
            <w:pPr>
              <w:spacing w:line="360" w:lineRule="auto"/>
              <w:ind w:right="101" w:rightChars="48"/>
              <w:jc w:val="center"/>
              <w:rPr>
                <w:rFonts w:ascii="Times New Roman" w:hAnsi="Times New Roman" w:eastAsia="黑体" w:cs="Times New Roman"/>
                <w:b/>
                <w:bCs/>
                <w:szCs w:val="21"/>
              </w:rPr>
            </w:pPr>
          </w:p>
        </w:tc>
      </w:tr>
      <w:tr w14:paraId="10C1A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6" w:type="dxa"/>
            <w:vAlign w:val="center"/>
          </w:tcPr>
          <w:p w14:paraId="261B7B49">
            <w:pPr>
              <w:spacing w:line="360" w:lineRule="auto"/>
              <w:jc w:val="center"/>
              <w:rPr>
                <w:rFonts w:ascii="Times New Roman" w:hAnsi="Times New Roman" w:eastAsia="黑体" w:cs="Times New Roman"/>
                <w:b/>
                <w:bCs/>
                <w:szCs w:val="21"/>
              </w:rPr>
            </w:pPr>
          </w:p>
        </w:tc>
        <w:tc>
          <w:tcPr>
            <w:tcW w:w="1500" w:type="dxa"/>
            <w:vAlign w:val="center"/>
          </w:tcPr>
          <w:p w14:paraId="5E479E78">
            <w:pPr>
              <w:spacing w:line="360" w:lineRule="auto"/>
              <w:jc w:val="center"/>
              <w:rPr>
                <w:rFonts w:ascii="Times New Roman" w:hAnsi="Times New Roman" w:eastAsia="黑体" w:cs="Times New Roman"/>
                <w:b/>
                <w:bCs/>
                <w:szCs w:val="21"/>
              </w:rPr>
            </w:pPr>
          </w:p>
        </w:tc>
        <w:tc>
          <w:tcPr>
            <w:tcW w:w="850" w:type="dxa"/>
            <w:vAlign w:val="center"/>
          </w:tcPr>
          <w:p w14:paraId="6389DCFA">
            <w:pPr>
              <w:widowControl/>
              <w:spacing w:line="360" w:lineRule="auto"/>
              <w:jc w:val="center"/>
              <w:rPr>
                <w:rFonts w:ascii="Times New Roman" w:hAnsi="Times New Roman" w:eastAsia="黑体" w:cs="Times New Roman"/>
                <w:b/>
                <w:bCs/>
                <w:szCs w:val="21"/>
              </w:rPr>
            </w:pPr>
          </w:p>
        </w:tc>
        <w:tc>
          <w:tcPr>
            <w:tcW w:w="1338" w:type="dxa"/>
            <w:vAlign w:val="center"/>
          </w:tcPr>
          <w:p w14:paraId="701302C2">
            <w:pPr>
              <w:spacing w:line="360" w:lineRule="auto"/>
              <w:ind w:right="101" w:rightChars="48"/>
              <w:jc w:val="center"/>
              <w:rPr>
                <w:rFonts w:ascii="Times New Roman" w:hAnsi="Times New Roman" w:eastAsia="黑体" w:cs="Times New Roman"/>
                <w:b/>
                <w:bCs/>
                <w:szCs w:val="21"/>
              </w:rPr>
            </w:pPr>
          </w:p>
        </w:tc>
        <w:tc>
          <w:tcPr>
            <w:tcW w:w="1525" w:type="dxa"/>
            <w:vAlign w:val="center"/>
          </w:tcPr>
          <w:p w14:paraId="057EE1B1">
            <w:pPr>
              <w:spacing w:line="360" w:lineRule="auto"/>
              <w:ind w:right="101" w:rightChars="48"/>
              <w:jc w:val="center"/>
              <w:rPr>
                <w:rFonts w:ascii="Times New Roman" w:hAnsi="Times New Roman" w:eastAsia="黑体" w:cs="Times New Roman"/>
                <w:b/>
                <w:bCs/>
                <w:szCs w:val="21"/>
              </w:rPr>
            </w:pPr>
          </w:p>
        </w:tc>
        <w:tc>
          <w:tcPr>
            <w:tcW w:w="1208" w:type="dxa"/>
            <w:vAlign w:val="center"/>
          </w:tcPr>
          <w:p w14:paraId="0ED6C340">
            <w:pPr>
              <w:spacing w:line="360" w:lineRule="auto"/>
              <w:ind w:right="101" w:rightChars="48"/>
              <w:jc w:val="center"/>
              <w:rPr>
                <w:rFonts w:ascii="Times New Roman" w:hAnsi="Times New Roman" w:eastAsia="黑体" w:cs="Times New Roman"/>
                <w:b/>
                <w:bCs/>
                <w:szCs w:val="21"/>
              </w:rPr>
            </w:pPr>
          </w:p>
        </w:tc>
        <w:tc>
          <w:tcPr>
            <w:tcW w:w="921" w:type="dxa"/>
            <w:vAlign w:val="center"/>
          </w:tcPr>
          <w:p w14:paraId="400ADF03">
            <w:pPr>
              <w:spacing w:line="360" w:lineRule="auto"/>
              <w:ind w:right="101" w:rightChars="48"/>
              <w:jc w:val="center"/>
              <w:rPr>
                <w:rFonts w:ascii="Times New Roman" w:hAnsi="Times New Roman" w:eastAsia="黑体" w:cs="Times New Roman"/>
                <w:b/>
                <w:bCs/>
                <w:szCs w:val="21"/>
              </w:rPr>
            </w:pPr>
          </w:p>
        </w:tc>
        <w:tc>
          <w:tcPr>
            <w:tcW w:w="921" w:type="dxa"/>
            <w:vAlign w:val="center"/>
          </w:tcPr>
          <w:p w14:paraId="6C4888D5">
            <w:pPr>
              <w:spacing w:line="360" w:lineRule="auto"/>
              <w:ind w:right="101" w:rightChars="48"/>
              <w:jc w:val="center"/>
              <w:rPr>
                <w:rFonts w:ascii="Times New Roman" w:hAnsi="Times New Roman" w:eastAsia="黑体" w:cs="Times New Roman"/>
                <w:b/>
                <w:bCs/>
                <w:szCs w:val="21"/>
              </w:rPr>
            </w:pPr>
          </w:p>
        </w:tc>
        <w:tc>
          <w:tcPr>
            <w:tcW w:w="921" w:type="dxa"/>
            <w:vAlign w:val="center"/>
          </w:tcPr>
          <w:p w14:paraId="5844F5B2">
            <w:pPr>
              <w:spacing w:line="360" w:lineRule="auto"/>
              <w:ind w:right="101" w:rightChars="48"/>
              <w:jc w:val="center"/>
              <w:rPr>
                <w:rFonts w:ascii="Times New Roman" w:hAnsi="Times New Roman" w:eastAsia="黑体" w:cs="Times New Roman"/>
                <w:b/>
                <w:bCs/>
                <w:szCs w:val="21"/>
              </w:rPr>
            </w:pPr>
          </w:p>
        </w:tc>
      </w:tr>
      <w:tr w14:paraId="020EA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6" w:type="dxa"/>
            <w:vAlign w:val="center"/>
          </w:tcPr>
          <w:p w14:paraId="6B48A0D8">
            <w:pPr>
              <w:spacing w:line="360" w:lineRule="auto"/>
              <w:jc w:val="center"/>
              <w:rPr>
                <w:rFonts w:ascii="Times New Roman" w:hAnsi="Times New Roman" w:eastAsia="黑体" w:cs="Times New Roman"/>
                <w:b/>
                <w:bCs/>
                <w:szCs w:val="21"/>
              </w:rPr>
            </w:pPr>
          </w:p>
        </w:tc>
        <w:tc>
          <w:tcPr>
            <w:tcW w:w="1500" w:type="dxa"/>
            <w:vAlign w:val="center"/>
          </w:tcPr>
          <w:p w14:paraId="28A75B7B">
            <w:pPr>
              <w:spacing w:line="360" w:lineRule="auto"/>
              <w:jc w:val="center"/>
              <w:rPr>
                <w:rFonts w:hint="default" w:ascii="Times New Roman" w:hAnsi="Times New Roman" w:eastAsia="黑体" w:cs="Times New Roman"/>
                <w:b/>
                <w:bCs/>
                <w:szCs w:val="21"/>
                <w:lang w:val="en-US" w:eastAsia="zh-CN"/>
              </w:rPr>
            </w:pPr>
            <w:r>
              <w:rPr>
                <w:rFonts w:hint="eastAsia" w:ascii="Times New Roman" w:hAnsi="Times New Roman" w:eastAsia="黑体" w:cs="Times New Roman"/>
                <w:b/>
                <w:bCs/>
                <w:szCs w:val="21"/>
                <w:lang w:val="en-US" w:eastAsia="zh-CN"/>
              </w:rPr>
              <w:t>...</w:t>
            </w:r>
          </w:p>
        </w:tc>
        <w:tc>
          <w:tcPr>
            <w:tcW w:w="850" w:type="dxa"/>
            <w:vAlign w:val="center"/>
          </w:tcPr>
          <w:p w14:paraId="7CEB54F0">
            <w:pPr>
              <w:widowControl/>
              <w:spacing w:line="360" w:lineRule="auto"/>
              <w:jc w:val="center"/>
              <w:rPr>
                <w:rFonts w:ascii="Times New Roman" w:hAnsi="Times New Roman" w:eastAsia="黑体" w:cs="Times New Roman"/>
                <w:b/>
                <w:bCs/>
                <w:szCs w:val="21"/>
              </w:rPr>
            </w:pPr>
          </w:p>
        </w:tc>
        <w:tc>
          <w:tcPr>
            <w:tcW w:w="1338" w:type="dxa"/>
            <w:vAlign w:val="center"/>
          </w:tcPr>
          <w:p w14:paraId="5E3865EC">
            <w:pPr>
              <w:spacing w:line="360" w:lineRule="auto"/>
              <w:ind w:right="101" w:rightChars="48"/>
              <w:jc w:val="center"/>
              <w:rPr>
                <w:rFonts w:ascii="Times New Roman" w:hAnsi="Times New Roman" w:eastAsia="黑体" w:cs="Times New Roman"/>
                <w:b/>
                <w:bCs/>
                <w:szCs w:val="21"/>
              </w:rPr>
            </w:pPr>
          </w:p>
        </w:tc>
        <w:tc>
          <w:tcPr>
            <w:tcW w:w="1525" w:type="dxa"/>
            <w:vAlign w:val="center"/>
          </w:tcPr>
          <w:p w14:paraId="6F2DC685">
            <w:pPr>
              <w:spacing w:line="360" w:lineRule="auto"/>
              <w:ind w:right="101" w:rightChars="48"/>
              <w:jc w:val="center"/>
              <w:rPr>
                <w:rFonts w:ascii="Times New Roman" w:hAnsi="Times New Roman" w:eastAsia="黑体" w:cs="Times New Roman"/>
                <w:b/>
                <w:bCs/>
                <w:szCs w:val="21"/>
              </w:rPr>
            </w:pPr>
          </w:p>
        </w:tc>
        <w:tc>
          <w:tcPr>
            <w:tcW w:w="1208" w:type="dxa"/>
            <w:vAlign w:val="center"/>
          </w:tcPr>
          <w:p w14:paraId="45C270FC">
            <w:pPr>
              <w:spacing w:line="360" w:lineRule="auto"/>
              <w:ind w:right="101" w:rightChars="48"/>
              <w:jc w:val="center"/>
              <w:rPr>
                <w:rFonts w:ascii="Times New Roman" w:hAnsi="Times New Roman" w:eastAsia="黑体" w:cs="Times New Roman"/>
                <w:b/>
                <w:bCs/>
                <w:szCs w:val="21"/>
              </w:rPr>
            </w:pPr>
          </w:p>
        </w:tc>
        <w:tc>
          <w:tcPr>
            <w:tcW w:w="921" w:type="dxa"/>
            <w:vAlign w:val="center"/>
          </w:tcPr>
          <w:p w14:paraId="50A1EEFE">
            <w:pPr>
              <w:spacing w:line="360" w:lineRule="auto"/>
              <w:ind w:right="101" w:rightChars="48"/>
              <w:jc w:val="center"/>
              <w:rPr>
                <w:rFonts w:ascii="Times New Roman" w:hAnsi="Times New Roman" w:eastAsia="黑体" w:cs="Times New Roman"/>
                <w:b/>
                <w:bCs/>
                <w:szCs w:val="21"/>
              </w:rPr>
            </w:pPr>
          </w:p>
        </w:tc>
        <w:tc>
          <w:tcPr>
            <w:tcW w:w="921" w:type="dxa"/>
            <w:vAlign w:val="center"/>
          </w:tcPr>
          <w:p w14:paraId="7816E7C8">
            <w:pPr>
              <w:spacing w:line="360" w:lineRule="auto"/>
              <w:ind w:right="101" w:rightChars="48"/>
              <w:jc w:val="center"/>
              <w:rPr>
                <w:rFonts w:ascii="Times New Roman" w:hAnsi="Times New Roman" w:eastAsia="黑体" w:cs="Times New Roman"/>
                <w:b/>
                <w:bCs/>
                <w:szCs w:val="21"/>
              </w:rPr>
            </w:pPr>
          </w:p>
        </w:tc>
        <w:tc>
          <w:tcPr>
            <w:tcW w:w="921" w:type="dxa"/>
            <w:vAlign w:val="center"/>
          </w:tcPr>
          <w:p w14:paraId="02FB3525">
            <w:pPr>
              <w:spacing w:line="360" w:lineRule="auto"/>
              <w:ind w:right="101" w:rightChars="48"/>
              <w:jc w:val="center"/>
              <w:rPr>
                <w:rFonts w:ascii="Times New Roman" w:hAnsi="Times New Roman" w:eastAsia="黑体" w:cs="Times New Roman"/>
                <w:b/>
                <w:bCs/>
                <w:szCs w:val="21"/>
              </w:rPr>
            </w:pPr>
          </w:p>
        </w:tc>
      </w:tr>
      <w:tr w14:paraId="498B7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6" w:type="dxa"/>
            <w:gridSpan w:val="2"/>
            <w:vMerge w:val="restart"/>
            <w:vAlign w:val="center"/>
          </w:tcPr>
          <w:p w14:paraId="42306FDF">
            <w:pPr>
              <w:spacing w:line="360" w:lineRule="auto"/>
              <w:jc w:val="center"/>
              <w:rPr>
                <w:rFonts w:hint="default" w:ascii="Times New Roman" w:hAnsi="Times New Roman" w:eastAsia="黑体" w:cs="Times New Roman"/>
                <w:b/>
                <w:bCs/>
                <w:szCs w:val="21"/>
                <w:lang w:val="en-US" w:eastAsia="zh-CN"/>
              </w:rPr>
            </w:pPr>
            <w:r>
              <w:rPr>
                <w:rFonts w:hint="eastAsia" w:ascii="Times New Roman" w:hAnsi="Times New Roman" w:eastAsia="黑体" w:cs="Times New Roman"/>
                <w:b/>
                <w:bCs/>
                <w:szCs w:val="21"/>
                <w:lang w:val="en-US" w:eastAsia="zh-CN"/>
              </w:rPr>
              <w:t>总报价（元）</w:t>
            </w:r>
          </w:p>
        </w:tc>
        <w:tc>
          <w:tcPr>
            <w:tcW w:w="7684" w:type="dxa"/>
            <w:gridSpan w:val="7"/>
            <w:vAlign w:val="center"/>
          </w:tcPr>
          <w:p w14:paraId="27F1F880">
            <w:pPr>
              <w:spacing w:line="360" w:lineRule="auto"/>
              <w:ind w:right="101" w:rightChars="48"/>
              <w:jc w:val="both"/>
              <w:rPr>
                <w:rFonts w:hint="eastAsia" w:ascii="Times New Roman" w:hAnsi="Times New Roman" w:eastAsia="黑体" w:cs="Times New Roman"/>
                <w:b/>
                <w:bCs/>
                <w:szCs w:val="21"/>
                <w:lang w:eastAsia="zh-CN"/>
              </w:rPr>
            </w:pPr>
            <w:r>
              <w:rPr>
                <w:rFonts w:hint="eastAsia" w:ascii="Times New Roman" w:hAnsi="Times New Roman" w:eastAsia="黑体" w:cs="Times New Roman"/>
                <w:b/>
                <w:bCs/>
                <w:szCs w:val="21"/>
                <w:lang w:eastAsia="zh-CN"/>
              </w:rPr>
              <w:t>（</w:t>
            </w:r>
            <w:r>
              <w:rPr>
                <w:rFonts w:hint="eastAsia" w:ascii="Times New Roman" w:hAnsi="Times New Roman" w:eastAsia="黑体" w:cs="Times New Roman"/>
                <w:b/>
                <w:bCs/>
                <w:szCs w:val="21"/>
                <w:lang w:val="en-US" w:eastAsia="zh-CN"/>
              </w:rPr>
              <w:t>大写</w:t>
            </w:r>
            <w:r>
              <w:rPr>
                <w:rFonts w:hint="eastAsia" w:ascii="Times New Roman" w:hAnsi="Times New Roman" w:eastAsia="黑体" w:cs="Times New Roman"/>
                <w:b/>
                <w:bCs/>
                <w:szCs w:val="21"/>
                <w:lang w:eastAsia="zh-CN"/>
              </w:rPr>
              <w:t>）：</w:t>
            </w:r>
          </w:p>
        </w:tc>
      </w:tr>
      <w:tr w14:paraId="03263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6" w:type="dxa"/>
            <w:gridSpan w:val="2"/>
            <w:vMerge w:val="continue"/>
            <w:vAlign w:val="center"/>
          </w:tcPr>
          <w:p w14:paraId="08ACFF8C">
            <w:pPr>
              <w:spacing w:line="360" w:lineRule="auto"/>
              <w:jc w:val="center"/>
              <w:rPr>
                <w:rFonts w:ascii="Times New Roman" w:hAnsi="Times New Roman" w:eastAsia="黑体" w:cs="Times New Roman"/>
                <w:b/>
                <w:bCs/>
                <w:szCs w:val="21"/>
              </w:rPr>
            </w:pPr>
          </w:p>
        </w:tc>
        <w:tc>
          <w:tcPr>
            <w:tcW w:w="7684" w:type="dxa"/>
            <w:gridSpan w:val="7"/>
            <w:vAlign w:val="center"/>
          </w:tcPr>
          <w:p w14:paraId="44C688E6">
            <w:pPr>
              <w:spacing w:line="360" w:lineRule="auto"/>
              <w:ind w:right="101" w:rightChars="48"/>
              <w:jc w:val="both"/>
              <w:rPr>
                <w:rFonts w:hint="eastAsia" w:ascii="Times New Roman" w:hAnsi="Times New Roman" w:eastAsia="黑体" w:cs="Times New Roman"/>
                <w:b/>
                <w:bCs/>
                <w:szCs w:val="21"/>
                <w:lang w:eastAsia="zh-CN"/>
              </w:rPr>
            </w:pPr>
            <w:r>
              <w:rPr>
                <w:rFonts w:hint="eastAsia" w:ascii="Times New Roman" w:hAnsi="Times New Roman" w:eastAsia="黑体" w:cs="Times New Roman"/>
                <w:b/>
                <w:bCs/>
                <w:szCs w:val="21"/>
                <w:lang w:eastAsia="zh-CN"/>
              </w:rPr>
              <w:t>（</w:t>
            </w:r>
            <w:r>
              <w:rPr>
                <w:rFonts w:hint="eastAsia" w:ascii="Times New Roman" w:hAnsi="Times New Roman" w:eastAsia="黑体" w:cs="Times New Roman"/>
                <w:b/>
                <w:bCs/>
                <w:szCs w:val="21"/>
                <w:lang w:val="en-US" w:eastAsia="zh-CN"/>
              </w:rPr>
              <w:t>小写</w:t>
            </w:r>
            <w:r>
              <w:rPr>
                <w:rFonts w:hint="eastAsia" w:ascii="Times New Roman" w:hAnsi="Times New Roman" w:eastAsia="黑体" w:cs="Times New Roman"/>
                <w:b/>
                <w:bCs/>
                <w:szCs w:val="21"/>
                <w:lang w:eastAsia="zh-CN"/>
              </w:rPr>
              <w:t>）：</w:t>
            </w:r>
          </w:p>
        </w:tc>
      </w:tr>
    </w:tbl>
    <w:p w14:paraId="51F9641E">
      <w:pPr>
        <w:rPr>
          <w:rFonts w:hint="default" w:ascii="Times New Roman" w:hAnsi="Times New Roman" w:eastAsia="宋体" w:cs="Times New Roman"/>
          <w:b/>
          <w:bCs/>
          <w:sz w:val="24"/>
          <w:szCs w:val="24"/>
          <w:lang w:val="en-US" w:eastAsia="zh-CN"/>
        </w:rPr>
      </w:pPr>
      <w:r>
        <w:rPr>
          <w:rFonts w:hint="eastAsia" w:ascii="Times New Roman" w:hAnsi="Times New Roman" w:eastAsia="宋体" w:cs="Times New Roman"/>
          <w:b w:val="0"/>
          <w:bCs w:val="0"/>
          <w:sz w:val="21"/>
          <w:szCs w:val="21"/>
          <w:lang w:val="en-US" w:eastAsia="zh-CN"/>
        </w:rPr>
        <w:t>（格子不过自行添加）</w:t>
      </w:r>
    </w:p>
    <w:p w14:paraId="6D19B61E">
      <w:pPr>
        <w:rPr>
          <w:rFonts w:hint="eastAsia" w:ascii="仿宋" w:hAnsi="仿宋" w:eastAsia="仿宋" w:cs="仿宋"/>
          <w:sz w:val="24"/>
          <w:szCs w:val="24"/>
          <w:lang w:val="en-US" w:eastAsia="zh-CN"/>
        </w:rPr>
      </w:pPr>
      <w:r>
        <w:rPr>
          <w:rFonts w:hint="eastAsia" w:ascii="Times New Roman" w:hAnsi="Times New Roman" w:eastAsia="宋体" w:cs="Times New Roman"/>
          <w:b/>
          <w:bCs/>
          <w:sz w:val="24"/>
          <w:szCs w:val="24"/>
          <w:lang w:val="en-US" w:eastAsia="zh-CN"/>
        </w:rPr>
        <w:t>特别说明：</w:t>
      </w:r>
      <w:r>
        <w:rPr>
          <w:rFonts w:hint="eastAsia" w:ascii="Times New Roman" w:hAnsi="Times New Roman" w:eastAsia="宋体" w:cs="Times New Roman"/>
          <w:b/>
          <w:bCs/>
          <w:sz w:val="24"/>
          <w:szCs w:val="24"/>
          <w:highlight w:val="none"/>
          <w:lang w:val="en-US" w:eastAsia="zh-CN"/>
        </w:rPr>
        <w:t>报价需包含本项目的服务、人工、税费、售后服务、代理服务费等完成本项目所有服务内容直至达到付款条件的一切费用。</w:t>
      </w:r>
    </w:p>
    <w:p w14:paraId="5AB2837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sz w:val="24"/>
          <w:szCs w:val="24"/>
          <w:lang w:val="en-US" w:eastAsia="zh-CN"/>
        </w:rPr>
      </w:pPr>
    </w:p>
    <w:p w14:paraId="60D4295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sz w:val="24"/>
          <w:szCs w:val="24"/>
          <w:lang w:val="en-US" w:eastAsia="zh-CN"/>
        </w:rPr>
      </w:pPr>
    </w:p>
    <w:p w14:paraId="6CDB4AF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sz w:val="24"/>
          <w:szCs w:val="24"/>
          <w:lang w:val="en-US" w:eastAsia="zh-CN"/>
        </w:rPr>
      </w:pPr>
    </w:p>
    <w:p w14:paraId="7FF337D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sz w:val="24"/>
          <w:szCs w:val="24"/>
          <w:lang w:val="en-US" w:eastAsia="zh-CN"/>
        </w:rPr>
      </w:pPr>
    </w:p>
    <w:p w14:paraId="6F793E2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sz w:val="24"/>
          <w:szCs w:val="24"/>
          <w:lang w:val="en-US" w:eastAsia="zh-CN"/>
        </w:rPr>
      </w:pPr>
    </w:p>
    <w:p w14:paraId="2D5BA12A">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sz w:val="24"/>
          <w:szCs w:val="24"/>
          <w:lang w:val="en-US" w:eastAsia="zh-CN"/>
        </w:rPr>
      </w:pPr>
    </w:p>
    <w:p w14:paraId="334CB95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sz w:val="24"/>
          <w:szCs w:val="24"/>
          <w:lang w:val="en-US" w:eastAsia="zh-CN"/>
        </w:rPr>
      </w:pPr>
    </w:p>
    <w:p w14:paraId="400C608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sz w:val="24"/>
          <w:szCs w:val="24"/>
          <w:lang w:val="en-US" w:eastAsia="zh-CN"/>
        </w:rPr>
      </w:pPr>
    </w:p>
    <w:p w14:paraId="3EF8A21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sz w:val="24"/>
          <w:szCs w:val="24"/>
          <w:lang w:val="en-US" w:eastAsia="zh-CN"/>
        </w:rPr>
      </w:pPr>
    </w:p>
    <w:p w14:paraId="2F0E472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sz w:val="24"/>
          <w:szCs w:val="24"/>
          <w:lang w:val="en-US" w:eastAsia="zh-CN"/>
        </w:rPr>
      </w:pPr>
    </w:p>
    <w:p w14:paraId="4538F0E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sz w:val="24"/>
          <w:szCs w:val="24"/>
          <w:lang w:val="en-US" w:eastAsia="zh-CN"/>
        </w:rPr>
      </w:pPr>
    </w:p>
    <w:p w14:paraId="46D35A0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宋体" w:cs="Times New Roman"/>
          <w:b/>
          <w:bCs/>
          <w:sz w:val="30"/>
          <w:szCs w:val="30"/>
          <w:lang w:val="en-US" w:eastAsia="zh-CN"/>
        </w:rPr>
      </w:pPr>
    </w:p>
    <w:p w14:paraId="18C9933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B6949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next w:val="1"/>
    <w:qFormat/>
    <w:uiPriority w:val="0"/>
    <w:pPr>
      <w:widowControl w:val="0"/>
      <w:spacing w:after="120" w:afterLines="0"/>
      <w:jc w:val="both"/>
    </w:pPr>
    <w:rPr>
      <w:rFonts w:ascii="Tahoma" w:hAnsi="Tahoma"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2025-02-19T09:56:22Z</dcterms:created>
  <dc:creator>张峰</dc:creator>
  <cp:lastModifiedBy>见面不识君</cp:lastModifiedBy>
  <dcterms:modified xsi:type="dcterms:W3CDTF">2025-02-19T09:56:28Z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eyJoZGlkIjoiODZhNmQ2OGMyZTgxYzRjYTgxZmUxNzE0ZDA5NzVhNDIiLCJ1c2VySWQiOiIxMDczNjI4NzgyIn0=</vt:lpwstr>
  </property>
  <property fmtid="{D5CDD505-2E9C-101B-9397-08002B2CF9AE}" pid="4" name="ICV">
    <vt:lpwstr>C5F12019FEE347078C088656E5A9FAA2_12</vt:lpwstr>
  </property>
</Properties>
</file>